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EE6CD" w14:textId="77777777" w:rsidR="006E0B89" w:rsidRPr="00513990" w:rsidRDefault="006E0B89" w:rsidP="006E0B89">
      <w:pPr>
        <w:rPr>
          <w:rFonts w:asciiTheme="majorHAnsi" w:hAnsiTheme="majorHAnsi" w:cs="Arial"/>
          <w:sz w:val="16"/>
          <w:szCs w:val="16"/>
        </w:rPr>
      </w:pPr>
    </w:p>
    <w:p w14:paraId="15091E97" w14:textId="77777777" w:rsidR="00DD37E3" w:rsidRPr="00513990" w:rsidRDefault="005A3484" w:rsidP="006E0B89">
      <w:pPr>
        <w:rPr>
          <w:rFonts w:asciiTheme="majorHAnsi" w:hAnsiTheme="majorHAnsi" w:cs="Arial"/>
          <w:sz w:val="16"/>
          <w:szCs w:val="16"/>
        </w:rPr>
      </w:pPr>
      <w:proofErr w:type="spellStart"/>
      <w:proofErr w:type="gramStart"/>
      <w:r>
        <w:rPr>
          <w:rFonts w:asciiTheme="majorHAnsi" w:hAnsiTheme="majorHAnsi" w:cs="Arial"/>
          <w:sz w:val="16"/>
          <w:szCs w:val="16"/>
        </w:rPr>
        <w:t>Enq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:</w:t>
      </w:r>
      <w:proofErr w:type="gramEnd"/>
      <w:r>
        <w:rPr>
          <w:rFonts w:asciiTheme="majorHAnsi" w:hAnsiTheme="majorHAnsi" w:cs="Arial"/>
          <w:sz w:val="16"/>
          <w:szCs w:val="16"/>
        </w:rPr>
        <w:t xml:space="preserve"> Mr Teddy Ndlazi</w:t>
      </w:r>
    </w:p>
    <w:p w14:paraId="19E751B6" w14:textId="77777777" w:rsidR="00DD37E3" w:rsidRPr="00513990" w:rsidRDefault="005A3484" w:rsidP="006E0B89">
      <w:pPr>
        <w:rPr>
          <w:rFonts w:asciiTheme="majorHAnsi" w:hAnsiTheme="majorHAnsi" w:cs="Arial"/>
          <w:sz w:val="16"/>
          <w:szCs w:val="16"/>
        </w:rPr>
      </w:pPr>
      <w:proofErr w:type="gramStart"/>
      <w:r>
        <w:rPr>
          <w:rFonts w:asciiTheme="majorHAnsi" w:hAnsiTheme="majorHAnsi" w:cs="Arial"/>
          <w:sz w:val="16"/>
          <w:szCs w:val="16"/>
        </w:rPr>
        <w:t>Tel   :</w:t>
      </w:r>
      <w:proofErr w:type="gramEnd"/>
      <w:r>
        <w:rPr>
          <w:rFonts w:asciiTheme="majorHAnsi" w:hAnsiTheme="majorHAnsi" w:cs="Arial"/>
          <w:sz w:val="16"/>
          <w:szCs w:val="16"/>
        </w:rPr>
        <w:t xml:space="preserve"> 013 766 5217</w:t>
      </w:r>
    </w:p>
    <w:p w14:paraId="5A367833" w14:textId="77777777" w:rsidR="006E0B89" w:rsidRPr="00513990" w:rsidRDefault="006E0B89" w:rsidP="006E0B89">
      <w:pPr>
        <w:rPr>
          <w:rFonts w:asciiTheme="majorHAnsi" w:hAnsiTheme="majorHAnsi" w:cs="Arial"/>
          <w:b/>
          <w:sz w:val="16"/>
          <w:szCs w:val="16"/>
          <w:lang w:val="en-ZA"/>
        </w:rPr>
      </w:pPr>
    </w:p>
    <w:p w14:paraId="76AE287F" w14:textId="77777777" w:rsidR="00DD37E3" w:rsidRPr="00513990" w:rsidRDefault="00DD37E3" w:rsidP="006E0B89">
      <w:pPr>
        <w:rPr>
          <w:rFonts w:asciiTheme="majorHAnsi" w:hAnsiTheme="majorHAnsi" w:cs="Arial"/>
          <w:b/>
          <w:sz w:val="16"/>
          <w:szCs w:val="16"/>
          <w:lang w:val="en-ZA"/>
        </w:rPr>
      </w:pPr>
    </w:p>
    <w:p w14:paraId="12548687" w14:textId="77777777" w:rsidR="00886618" w:rsidRPr="00513990" w:rsidRDefault="00513990" w:rsidP="006E0B89">
      <w:pPr>
        <w:rPr>
          <w:rFonts w:asciiTheme="majorHAnsi" w:hAnsiTheme="majorHAnsi" w:cs="Arial"/>
          <w:b/>
          <w:sz w:val="24"/>
          <w:szCs w:val="24"/>
          <w:lang w:val="en-ZA"/>
        </w:rPr>
      </w:pPr>
      <w:r>
        <w:rPr>
          <w:rFonts w:asciiTheme="majorHAnsi" w:hAnsiTheme="majorHAnsi" w:cs="Arial"/>
          <w:b/>
          <w:sz w:val="24"/>
          <w:szCs w:val="24"/>
          <w:lang w:val="en-ZA"/>
        </w:rPr>
        <w:t>TO</w:t>
      </w:r>
      <w:r>
        <w:rPr>
          <w:rFonts w:asciiTheme="majorHAnsi" w:hAnsiTheme="majorHAnsi" w:cs="Arial"/>
          <w:b/>
          <w:sz w:val="24"/>
          <w:szCs w:val="24"/>
          <w:lang w:val="en-ZA"/>
        </w:rPr>
        <w:tab/>
      </w:r>
      <w:r>
        <w:rPr>
          <w:rFonts w:asciiTheme="majorHAnsi" w:hAnsiTheme="majorHAnsi" w:cs="Arial"/>
          <w:b/>
          <w:sz w:val="24"/>
          <w:szCs w:val="24"/>
          <w:lang w:val="en-ZA"/>
        </w:rPr>
        <w:tab/>
        <w:t>:   Mr SW Mnisi</w:t>
      </w:r>
    </w:p>
    <w:p w14:paraId="4FB99C38" w14:textId="77777777" w:rsidR="00886618" w:rsidRPr="00513990" w:rsidRDefault="001F0B78" w:rsidP="006E0B89">
      <w:pPr>
        <w:rPr>
          <w:rFonts w:asciiTheme="majorHAnsi" w:hAnsiTheme="majorHAnsi" w:cs="Arial"/>
          <w:b/>
          <w:sz w:val="24"/>
          <w:szCs w:val="24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lang w:val="en-ZA"/>
        </w:rPr>
        <w:tab/>
        <w:t xml:space="preserve">    </w:t>
      </w:r>
      <w:r w:rsidR="00886618" w:rsidRPr="00513990">
        <w:rPr>
          <w:rFonts w:asciiTheme="majorHAnsi" w:hAnsiTheme="majorHAnsi" w:cs="Arial"/>
          <w:b/>
          <w:sz w:val="24"/>
          <w:szCs w:val="24"/>
          <w:lang w:val="en-ZA"/>
        </w:rPr>
        <w:t>ACTING HEAD OF DEPARTMENT</w:t>
      </w:r>
    </w:p>
    <w:p w14:paraId="1EAAEC82" w14:textId="77777777" w:rsidR="00DD37E3" w:rsidRPr="00513990" w:rsidRDefault="00DD37E3" w:rsidP="006E0B89">
      <w:pPr>
        <w:rPr>
          <w:rFonts w:asciiTheme="majorHAnsi" w:hAnsiTheme="majorHAnsi" w:cs="Arial"/>
          <w:b/>
          <w:sz w:val="24"/>
          <w:szCs w:val="24"/>
          <w:lang w:val="en-ZA"/>
        </w:rPr>
      </w:pPr>
    </w:p>
    <w:p w14:paraId="1E3FFABD" w14:textId="77777777" w:rsidR="00DD37E3" w:rsidRPr="00513990" w:rsidRDefault="00DC3621" w:rsidP="006E0B89">
      <w:pPr>
        <w:rPr>
          <w:rFonts w:asciiTheme="majorHAnsi" w:hAnsiTheme="majorHAnsi" w:cs="Arial"/>
          <w:b/>
          <w:sz w:val="24"/>
          <w:szCs w:val="24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FROM </w:t>
      </w:r>
      <w:r w:rsid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  </w:t>
      </w:r>
      <w:r w:rsidRPr="00513990">
        <w:rPr>
          <w:rFonts w:asciiTheme="majorHAnsi" w:hAnsiTheme="majorHAnsi" w:cs="Arial"/>
          <w:b/>
          <w:sz w:val="24"/>
          <w:szCs w:val="24"/>
          <w:lang w:val="en-ZA"/>
        </w:rPr>
        <w:tab/>
        <w:t xml:space="preserve">: </w:t>
      </w:r>
      <w:r w:rsidR="00886618"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</w:t>
      </w:r>
      <w:r w:rsid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Mr Teddy Ndlazi</w:t>
      </w:r>
    </w:p>
    <w:p w14:paraId="1782F164" w14:textId="77777777" w:rsidR="00DC3621" w:rsidRPr="00513990" w:rsidRDefault="00DC3621" w:rsidP="006E0B89">
      <w:pPr>
        <w:rPr>
          <w:rFonts w:asciiTheme="majorHAnsi" w:hAnsiTheme="majorHAnsi" w:cs="Arial"/>
          <w:b/>
          <w:sz w:val="24"/>
          <w:szCs w:val="24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lang w:val="en-ZA"/>
        </w:rPr>
        <w:tab/>
        <w:t xml:space="preserve">  </w:t>
      </w:r>
      <w:r w:rsidR="00886618"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</w:t>
      </w:r>
      <w:r w:rsidR="00485C4B"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</w:t>
      </w:r>
      <w:r w:rsidR="00513990">
        <w:rPr>
          <w:rFonts w:asciiTheme="majorHAnsi" w:hAnsiTheme="majorHAnsi" w:cs="Arial"/>
          <w:b/>
          <w:sz w:val="24"/>
          <w:szCs w:val="24"/>
          <w:lang w:val="en-ZA"/>
        </w:rPr>
        <w:t>Assistant Director of Communication</w:t>
      </w:r>
    </w:p>
    <w:p w14:paraId="15733CCF" w14:textId="77777777" w:rsidR="000B0A74" w:rsidRPr="00513990" w:rsidRDefault="000B0A74" w:rsidP="006E0B89">
      <w:pPr>
        <w:rPr>
          <w:rFonts w:asciiTheme="majorHAnsi" w:hAnsiTheme="majorHAnsi" w:cs="Arial"/>
          <w:b/>
          <w:sz w:val="24"/>
          <w:szCs w:val="24"/>
          <w:lang w:val="en-ZA"/>
        </w:rPr>
      </w:pPr>
    </w:p>
    <w:p w14:paraId="00F07C83" w14:textId="77777777" w:rsidR="00DC3621" w:rsidRPr="00513990" w:rsidRDefault="00513990" w:rsidP="006E0B89">
      <w:pPr>
        <w:rPr>
          <w:rFonts w:asciiTheme="majorHAnsi" w:hAnsiTheme="majorHAnsi" w:cs="Arial"/>
          <w:b/>
          <w:sz w:val="24"/>
          <w:szCs w:val="24"/>
          <w:lang w:val="en-ZA"/>
        </w:rPr>
      </w:pPr>
      <w:r>
        <w:rPr>
          <w:rFonts w:asciiTheme="majorHAnsi" w:hAnsiTheme="majorHAnsi" w:cs="Arial"/>
          <w:b/>
          <w:sz w:val="24"/>
          <w:szCs w:val="24"/>
          <w:lang w:val="en-ZA"/>
        </w:rPr>
        <w:t>DATE</w:t>
      </w:r>
      <w:r>
        <w:rPr>
          <w:rFonts w:asciiTheme="majorHAnsi" w:hAnsiTheme="majorHAnsi" w:cs="Arial"/>
          <w:b/>
          <w:sz w:val="24"/>
          <w:szCs w:val="24"/>
          <w:lang w:val="en-ZA"/>
        </w:rPr>
        <w:tab/>
      </w:r>
      <w:r>
        <w:rPr>
          <w:rFonts w:asciiTheme="majorHAnsi" w:hAnsiTheme="majorHAnsi" w:cs="Arial"/>
          <w:b/>
          <w:sz w:val="24"/>
          <w:szCs w:val="24"/>
          <w:lang w:val="en-ZA"/>
        </w:rPr>
        <w:tab/>
        <w:t>:   23</w:t>
      </w:r>
      <w:r w:rsidR="000B0A74"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J</w:t>
      </w:r>
      <w:r>
        <w:rPr>
          <w:rFonts w:asciiTheme="majorHAnsi" w:hAnsiTheme="majorHAnsi" w:cs="Arial"/>
          <w:b/>
          <w:sz w:val="24"/>
          <w:szCs w:val="24"/>
          <w:lang w:val="en-ZA"/>
        </w:rPr>
        <w:t>anuary</w:t>
      </w:r>
      <w:r w:rsidR="000B0A74"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2015</w:t>
      </w:r>
    </w:p>
    <w:p w14:paraId="24E5609E" w14:textId="77777777" w:rsidR="00DD37E3" w:rsidRPr="00513990" w:rsidRDefault="00DD37E3" w:rsidP="008330FE">
      <w:pPr>
        <w:rPr>
          <w:rFonts w:asciiTheme="majorHAnsi" w:hAnsiTheme="majorHAnsi" w:cs="Arial"/>
          <w:b/>
          <w:sz w:val="24"/>
          <w:szCs w:val="24"/>
          <w:lang w:val="en-ZA"/>
        </w:rPr>
      </w:pPr>
    </w:p>
    <w:p w14:paraId="5B5D25E6" w14:textId="77777777" w:rsidR="00403D1B" w:rsidRPr="00513990" w:rsidRDefault="00403D1B" w:rsidP="00403D1B">
      <w:pPr>
        <w:ind w:left="720" w:hanging="720"/>
        <w:rPr>
          <w:rFonts w:asciiTheme="majorHAnsi" w:hAnsiTheme="majorHAnsi" w:cs="Arial"/>
          <w:b/>
          <w:sz w:val="24"/>
          <w:szCs w:val="24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lang w:val="en-ZA"/>
        </w:rPr>
        <w:t>SUBJECT</w:t>
      </w:r>
      <w:r w:rsidRPr="00513990">
        <w:rPr>
          <w:rFonts w:asciiTheme="majorHAnsi" w:hAnsiTheme="majorHAnsi" w:cs="Arial"/>
          <w:b/>
          <w:sz w:val="24"/>
          <w:szCs w:val="24"/>
          <w:lang w:val="en-ZA"/>
        </w:rPr>
        <w:tab/>
        <w:t xml:space="preserve">:  REQUEST TO INCUR EXPENDITURE FOR ACCOMMODATION   </w:t>
      </w:r>
    </w:p>
    <w:p w14:paraId="1F83D2F5" w14:textId="77777777" w:rsidR="00403D1B" w:rsidRDefault="00403D1B" w:rsidP="00403D1B">
      <w:pPr>
        <w:ind w:left="720" w:hanging="720"/>
        <w:rPr>
          <w:rFonts w:asciiTheme="majorHAnsi" w:hAnsiTheme="majorHAnsi" w:cs="Arial"/>
          <w:b/>
          <w:sz w:val="24"/>
          <w:szCs w:val="24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                       </w:t>
      </w:r>
      <w:r>
        <w:rPr>
          <w:rFonts w:asciiTheme="majorHAnsi" w:hAnsiTheme="majorHAnsi" w:cs="Arial"/>
          <w:b/>
          <w:sz w:val="24"/>
          <w:szCs w:val="24"/>
          <w:lang w:val="en-ZA"/>
        </w:rPr>
        <w:t xml:space="preserve">     FOR MR TEDDY NDLAZI</w:t>
      </w:r>
      <w:r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WHO WILL BE</w:t>
      </w:r>
      <w:r>
        <w:rPr>
          <w:rFonts w:asciiTheme="majorHAnsi" w:hAnsiTheme="majorHAnsi" w:cs="Arial"/>
          <w:b/>
          <w:sz w:val="24"/>
          <w:szCs w:val="24"/>
          <w:lang w:val="en-ZA"/>
        </w:rPr>
        <w:t xml:space="preserve"> WORKING AT LOSKOP MARATHON</w:t>
      </w:r>
    </w:p>
    <w:p w14:paraId="1F40B1C9" w14:textId="77777777" w:rsidR="00403D1B" w:rsidRPr="00513990" w:rsidRDefault="00403D1B" w:rsidP="00403D1B">
      <w:pPr>
        <w:ind w:left="720" w:hanging="720"/>
        <w:rPr>
          <w:rFonts w:asciiTheme="majorHAnsi" w:hAnsiTheme="majorHAnsi" w:cs="Arial"/>
          <w:b/>
          <w:sz w:val="24"/>
          <w:szCs w:val="24"/>
          <w:lang w:val="en-ZA"/>
        </w:rPr>
      </w:pPr>
      <w:r>
        <w:rPr>
          <w:rFonts w:asciiTheme="majorHAnsi" w:hAnsiTheme="majorHAnsi" w:cs="Arial"/>
          <w:b/>
          <w:sz w:val="24"/>
          <w:szCs w:val="24"/>
          <w:lang w:val="en-ZA"/>
        </w:rPr>
        <w:t xml:space="preserve">                             PLENARY MEETING AND MUNIMEC </w:t>
      </w:r>
    </w:p>
    <w:p w14:paraId="43B9D68B" w14:textId="77777777" w:rsidR="00DD37E3" w:rsidRPr="00513990" w:rsidRDefault="00DD37E3" w:rsidP="008330FE">
      <w:pPr>
        <w:rPr>
          <w:rFonts w:asciiTheme="majorHAnsi" w:hAnsiTheme="majorHAnsi" w:cs="Arial"/>
          <w:b/>
          <w:sz w:val="24"/>
          <w:szCs w:val="24"/>
          <w:u w:val="single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u w:val="single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u w:val="single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u w:val="single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u w:val="single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u w:val="single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u w:val="single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u w:val="single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u w:val="single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u w:val="single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u w:val="single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u w:val="single"/>
          <w:lang w:val="en-ZA"/>
        </w:rPr>
        <w:tab/>
      </w:r>
      <w:r w:rsidRPr="00513990">
        <w:rPr>
          <w:rFonts w:asciiTheme="majorHAnsi" w:hAnsiTheme="majorHAnsi" w:cs="Arial"/>
          <w:b/>
          <w:sz w:val="24"/>
          <w:szCs w:val="24"/>
          <w:u w:val="single"/>
          <w:lang w:val="en-ZA"/>
        </w:rPr>
        <w:tab/>
      </w:r>
    </w:p>
    <w:p w14:paraId="7EC37FEA" w14:textId="77777777" w:rsidR="00DC3621" w:rsidRPr="00513990" w:rsidRDefault="00DC3621" w:rsidP="008330FE">
      <w:pPr>
        <w:rPr>
          <w:rFonts w:asciiTheme="majorHAnsi" w:hAnsiTheme="majorHAnsi" w:cs="Arial"/>
          <w:b/>
          <w:sz w:val="24"/>
          <w:szCs w:val="24"/>
          <w:lang w:val="en-ZA"/>
        </w:rPr>
      </w:pPr>
    </w:p>
    <w:p w14:paraId="2D0F1F15" w14:textId="77777777" w:rsidR="009D1C95" w:rsidRPr="00513990" w:rsidRDefault="009D1C95" w:rsidP="009D1C95">
      <w:pPr>
        <w:pStyle w:val="ListParagraph"/>
        <w:numPr>
          <w:ilvl w:val="0"/>
          <w:numId w:val="12"/>
        </w:numPr>
        <w:rPr>
          <w:rFonts w:asciiTheme="majorHAnsi" w:hAnsiTheme="majorHAnsi" w:cs="Arial"/>
          <w:b/>
          <w:sz w:val="24"/>
          <w:szCs w:val="24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lang w:val="en-ZA"/>
        </w:rPr>
        <w:t>Purpose</w:t>
      </w:r>
    </w:p>
    <w:p w14:paraId="382831D6" w14:textId="77777777" w:rsidR="009D1C95" w:rsidRPr="00513990" w:rsidRDefault="009D1C95" w:rsidP="009D1C95">
      <w:pPr>
        <w:rPr>
          <w:rFonts w:asciiTheme="majorHAnsi" w:hAnsiTheme="majorHAnsi" w:cs="Arial"/>
          <w:b/>
          <w:sz w:val="24"/>
          <w:szCs w:val="24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       </w:t>
      </w:r>
    </w:p>
    <w:p w14:paraId="790CA3F9" w14:textId="77777777" w:rsidR="00513990" w:rsidRDefault="00485C4B" w:rsidP="00513990">
      <w:pPr>
        <w:ind w:left="360" w:firstLine="405"/>
        <w:rPr>
          <w:rFonts w:asciiTheme="majorHAnsi" w:hAnsiTheme="majorHAnsi" w:cs="Arial"/>
          <w:sz w:val="24"/>
          <w:szCs w:val="24"/>
          <w:lang w:val="en-ZA"/>
        </w:rPr>
      </w:pPr>
      <w:r w:rsidRPr="00513990">
        <w:rPr>
          <w:rFonts w:asciiTheme="majorHAnsi" w:hAnsiTheme="majorHAnsi" w:cs="Arial"/>
          <w:sz w:val="24"/>
          <w:szCs w:val="24"/>
          <w:lang w:val="en-ZA"/>
        </w:rPr>
        <w:t>To seek approval to incur expe</w:t>
      </w:r>
      <w:r w:rsidR="00513990">
        <w:rPr>
          <w:rFonts w:asciiTheme="majorHAnsi" w:hAnsiTheme="majorHAnsi" w:cs="Arial"/>
          <w:sz w:val="24"/>
          <w:szCs w:val="24"/>
          <w:lang w:val="en-ZA"/>
        </w:rPr>
        <w:t xml:space="preserve">nditure for accommodation for Mr </w:t>
      </w:r>
      <w:r w:rsidRPr="00513990">
        <w:rPr>
          <w:rFonts w:asciiTheme="majorHAnsi" w:hAnsiTheme="majorHAnsi" w:cs="Arial"/>
          <w:sz w:val="24"/>
          <w:szCs w:val="24"/>
          <w:lang w:val="en-ZA"/>
        </w:rPr>
        <w:t>T</w:t>
      </w:r>
      <w:r w:rsidR="00513990">
        <w:rPr>
          <w:rFonts w:asciiTheme="majorHAnsi" w:hAnsiTheme="majorHAnsi" w:cs="Arial"/>
          <w:sz w:val="24"/>
          <w:szCs w:val="24"/>
          <w:lang w:val="en-ZA"/>
        </w:rPr>
        <w:t>eddy Ndlazi on</w:t>
      </w:r>
    </w:p>
    <w:p w14:paraId="74FB815D" w14:textId="77777777" w:rsidR="009D1C95" w:rsidRPr="00513990" w:rsidRDefault="00513990" w:rsidP="00513990">
      <w:pPr>
        <w:ind w:left="360" w:firstLine="405"/>
        <w:rPr>
          <w:rFonts w:asciiTheme="majorHAnsi" w:hAnsiTheme="majorHAnsi" w:cs="Arial"/>
          <w:sz w:val="24"/>
          <w:szCs w:val="24"/>
          <w:lang w:val="en-ZA"/>
        </w:rPr>
      </w:pPr>
      <w:r>
        <w:rPr>
          <w:rFonts w:asciiTheme="majorHAnsi" w:hAnsiTheme="majorHAnsi" w:cs="Arial"/>
          <w:sz w:val="24"/>
          <w:szCs w:val="24"/>
          <w:lang w:val="en-ZA"/>
        </w:rPr>
        <w:t xml:space="preserve"> 29 January 2015</w:t>
      </w:r>
    </w:p>
    <w:p w14:paraId="3778F6B2" w14:textId="77777777" w:rsidR="009D1C95" w:rsidRPr="00513990" w:rsidRDefault="009D1C95" w:rsidP="009D1C95">
      <w:pPr>
        <w:rPr>
          <w:rFonts w:asciiTheme="majorHAnsi" w:hAnsiTheme="majorHAnsi" w:cs="Arial"/>
          <w:sz w:val="24"/>
          <w:szCs w:val="24"/>
          <w:lang w:val="en-ZA"/>
        </w:rPr>
      </w:pPr>
    </w:p>
    <w:p w14:paraId="369CE2B5" w14:textId="77777777" w:rsidR="009D1C95" w:rsidRPr="00513990" w:rsidRDefault="009D1C95" w:rsidP="009D1C95">
      <w:pPr>
        <w:pStyle w:val="ListParagraph"/>
        <w:numPr>
          <w:ilvl w:val="0"/>
          <w:numId w:val="12"/>
        </w:numPr>
        <w:rPr>
          <w:rFonts w:asciiTheme="majorHAnsi" w:hAnsiTheme="majorHAnsi" w:cs="Arial"/>
          <w:b/>
          <w:sz w:val="24"/>
          <w:szCs w:val="24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Discussion </w:t>
      </w:r>
    </w:p>
    <w:p w14:paraId="3BB1FDA4" w14:textId="77777777" w:rsidR="009D1C95" w:rsidRPr="00513990" w:rsidRDefault="009D1C95" w:rsidP="009D1C95">
      <w:pPr>
        <w:rPr>
          <w:rFonts w:asciiTheme="majorHAnsi" w:hAnsiTheme="majorHAnsi" w:cs="Arial"/>
          <w:sz w:val="24"/>
          <w:szCs w:val="24"/>
          <w:lang w:val="en-ZA"/>
        </w:rPr>
      </w:pPr>
      <w:r w:rsidRPr="00513990">
        <w:rPr>
          <w:rFonts w:asciiTheme="majorHAnsi" w:hAnsiTheme="majorHAnsi" w:cs="Arial"/>
          <w:sz w:val="24"/>
          <w:szCs w:val="24"/>
          <w:lang w:val="en-ZA"/>
        </w:rPr>
        <w:t xml:space="preserve">     </w:t>
      </w:r>
    </w:p>
    <w:p w14:paraId="365C45C9" w14:textId="77777777" w:rsidR="006A60AF" w:rsidRPr="00A16968" w:rsidRDefault="00513990" w:rsidP="00A16968">
      <w:pPr>
        <w:ind w:left="720"/>
        <w:rPr>
          <w:rFonts w:asciiTheme="majorHAnsi" w:hAnsiTheme="majorHAnsi" w:cs="Arial"/>
          <w:noProof/>
          <w:sz w:val="24"/>
          <w:szCs w:val="24"/>
          <w:lang w:val="en-ZA" w:eastAsia="en-ZA"/>
        </w:rPr>
      </w:pPr>
      <w:r>
        <w:rPr>
          <w:rFonts w:asciiTheme="majorHAnsi" w:hAnsiTheme="majorHAnsi" w:cs="Arial"/>
          <w:noProof/>
          <w:sz w:val="24"/>
          <w:szCs w:val="24"/>
          <w:lang w:val="en-ZA" w:eastAsia="en-ZA"/>
        </w:rPr>
        <w:t>The official has been delegated to attend a plenary meeting for the 2015 Loskop Marathon in Hatfield on January 29 and the following day he will be working at the MUNIMEC in Delmas.</w:t>
      </w:r>
      <w:r w:rsidR="00A16968">
        <w:rPr>
          <w:rFonts w:asciiTheme="majorHAnsi" w:hAnsiTheme="majorHAnsi" w:cs="Arial"/>
          <w:noProof/>
          <w:sz w:val="24"/>
          <w:szCs w:val="24"/>
          <w:lang w:val="en-ZA" w:eastAsia="en-ZA"/>
        </w:rPr>
        <w:t xml:space="preserve"> </w:t>
      </w:r>
      <w:r w:rsidR="00014670">
        <w:rPr>
          <w:rFonts w:asciiTheme="majorHAnsi" w:hAnsiTheme="majorHAnsi" w:cs="Arial"/>
          <w:noProof/>
          <w:sz w:val="24"/>
          <w:szCs w:val="24"/>
          <w:lang w:val="en-ZA" w:eastAsia="en-ZA"/>
        </w:rPr>
        <w:t>The Loskop Marathon meeting will</w:t>
      </w:r>
      <w:r w:rsidR="005A3484">
        <w:rPr>
          <w:rFonts w:asciiTheme="majorHAnsi" w:hAnsiTheme="majorHAnsi" w:cs="Arial"/>
          <w:noProof/>
          <w:sz w:val="24"/>
          <w:szCs w:val="24"/>
          <w:lang w:val="en-ZA" w:eastAsia="en-ZA"/>
        </w:rPr>
        <w:t xml:space="preserve"> come up with new strategies of rolling out the race. </w:t>
      </w:r>
      <w:r>
        <w:rPr>
          <w:rFonts w:asciiTheme="majorHAnsi" w:hAnsiTheme="majorHAnsi" w:cs="Arial"/>
          <w:noProof/>
          <w:sz w:val="24"/>
          <w:szCs w:val="24"/>
          <w:lang w:val="en-ZA" w:eastAsia="en-ZA"/>
        </w:rPr>
        <w:t>At MUNIMEC, the official</w:t>
      </w:r>
      <w:r w:rsidR="00014670">
        <w:rPr>
          <w:rFonts w:asciiTheme="majorHAnsi" w:hAnsiTheme="majorHAnsi" w:cs="Arial"/>
          <w:noProof/>
          <w:sz w:val="24"/>
          <w:szCs w:val="24"/>
          <w:lang w:val="en-ZA" w:eastAsia="en-ZA"/>
        </w:rPr>
        <w:t xml:space="preserve"> will be required to brand and provide communication services such as taking pictures among others.</w:t>
      </w:r>
    </w:p>
    <w:p w14:paraId="0CEDF542" w14:textId="77777777" w:rsidR="006A60AF" w:rsidRPr="00513990" w:rsidRDefault="006A60AF" w:rsidP="008330FE">
      <w:pPr>
        <w:rPr>
          <w:rFonts w:asciiTheme="majorHAnsi" w:hAnsiTheme="majorHAnsi" w:cs="Arial"/>
          <w:b/>
          <w:noProof/>
          <w:sz w:val="24"/>
          <w:szCs w:val="24"/>
          <w:lang w:val="en-ZA" w:eastAsia="en-ZA"/>
        </w:rPr>
      </w:pPr>
    </w:p>
    <w:p w14:paraId="1FE69229" w14:textId="77777777" w:rsidR="006A60AF" w:rsidRPr="00513990" w:rsidRDefault="007666BA" w:rsidP="007666BA">
      <w:pPr>
        <w:pStyle w:val="ListParagraph"/>
        <w:numPr>
          <w:ilvl w:val="0"/>
          <w:numId w:val="12"/>
        </w:numPr>
        <w:rPr>
          <w:rFonts w:asciiTheme="majorHAnsi" w:hAnsiTheme="majorHAnsi" w:cs="Arial"/>
          <w:b/>
          <w:noProof/>
          <w:sz w:val="24"/>
          <w:szCs w:val="24"/>
          <w:lang w:val="en-ZA" w:eastAsia="en-ZA"/>
        </w:rPr>
      </w:pPr>
      <w:r w:rsidRPr="00513990">
        <w:rPr>
          <w:rFonts w:asciiTheme="majorHAnsi" w:hAnsiTheme="majorHAnsi" w:cs="Arial"/>
          <w:b/>
          <w:noProof/>
          <w:sz w:val="24"/>
          <w:szCs w:val="24"/>
          <w:lang w:val="en-ZA" w:eastAsia="en-ZA"/>
        </w:rPr>
        <w:t>Financial Implications</w:t>
      </w:r>
    </w:p>
    <w:p w14:paraId="6B81F6AC" w14:textId="77777777" w:rsidR="007666BA" w:rsidRPr="00513990" w:rsidRDefault="007666BA" w:rsidP="007666BA">
      <w:pPr>
        <w:ind w:left="360" w:firstLine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13990">
        <w:rPr>
          <w:rFonts w:asciiTheme="majorHAnsi" w:hAnsiTheme="majorHAnsi" w:cs="Arial"/>
          <w:b/>
          <w:bCs/>
          <w:sz w:val="22"/>
          <w:szCs w:val="22"/>
        </w:rPr>
        <w:t>F</w:t>
      </w:r>
      <w:r w:rsidRPr="00513990">
        <w:rPr>
          <w:rFonts w:asciiTheme="majorHAnsi" w:hAnsiTheme="majorHAnsi" w:cs="Arial"/>
          <w:b/>
          <w:bCs/>
          <w:sz w:val="22"/>
          <w:szCs w:val="22"/>
        </w:rPr>
        <w:tab/>
        <w:t>Voted Funds</w:t>
      </w:r>
    </w:p>
    <w:p w14:paraId="73E12522" w14:textId="77777777" w:rsidR="007666BA" w:rsidRPr="00513990" w:rsidRDefault="007666BA" w:rsidP="007666BA">
      <w:pPr>
        <w:ind w:left="360" w:firstLine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13990">
        <w:rPr>
          <w:rFonts w:asciiTheme="majorHAnsi" w:hAnsiTheme="majorHAnsi" w:cs="Arial"/>
          <w:b/>
          <w:bCs/>
          <w:sz w:val="22"/>
          <w:szCs w:val="22"/>
        </w:rPr>
        <w:t>O</w:t>
      </w:r>
      <w:r w:rsidRPr="00513990">
        <w:rPr>
          <w:rFonts w:asciiTheme="majorHAnsi" w:hAnsiTheme="majorHAnsi" w:cs="Arial"/>
          <w:b/>
          <w:bCs/>
          <w:sz w:val="22"/>
          <w:szCs w:val="22"/>
        </w:rPr>
        <w:tab/>
        <w:t>Communication Service</w:t>
      </w:r>
    </w:p>
    <w:p w14:paraId="1F5A84E9" w14:textId="77777777" w:rsidR="007666BA" w:rsidRPr="00513990" w:rsidRDefault="007666BA" w:rsidP="007666BA">
      <w:pPr>
        <w:ind w:left="360" w:firstLine="360"/>
        <w:jc w:val="both"/>
        <w:rPr>
          <w:rFonts w:asciiTheme="majorHAnsi" w:hAnsiTheme="majorHAnsi" w:cs="Arial"/>
          <w:b/>
          <w:bCs/>
          <w:sz w:val="22"/>
          <w:szCs w:val="22"/>
        </w:rPr>
      </w:pPr>
      <w:proofErr w:type="gramStart"/>
      <w:r w:rsidRPr="00513990">
        <w:rPr>
          <w:rFonts w:asciiTheme="majorHAnsi" w:hAnsiTheme="majorHAnsi" w:cs="Arial"/>
          <w:b/>
          <w:bCs/>
          <w:sz w:val="22"/>
          <w:szCs w:val="22"/>
        </w:rPr>
        <w:t>A</w:t>
      </w:r>
      <w:r w:rsidRPr="00513990">
        <w:rPr>
          <w:rFonts w:asciiTheme="majorHAnsi" w:hAnsiTheme="majorHAnsi" w:cs="Arial"/>
          <w:b/>
          <w:bCs/>
          <w:sz w:val="22"/>
          <w:szCs w:val="22"/>
        </w:rPr>
        <w:tab/>
        <w:t>Non-related Assets</w:t>
      </w:r>
      <w:proofErr w:type="gramEnd"/>
    </w:p>
    <w:p w14:paraId="6EA9A659" w14:textId="77777777" w:rsidR="007666BA" w:rsidRPr="00513990" w:rsidRDefault="007666BA" w:rsidP="007666BA">
      <w:pPr>
        <w:ind w:left="360" w:firstLine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13990">
        <w:rPr>
          <w:rFonts w:asciiTheme="majorHAnsi" w:hAnsiTheme="majorHAnsi" w:cs="Arial"/>
          <w:b/>
          <w:bCs/>
          <w:sz w:val="22"/>
          <w:szCs w:val="22"/>
        </w:rPr>
        <w:t>P</w:t>
      </w:r>
      <w:r w:rsidRPr="00513990">
        <w:rPr>
          <w:rFonts w:asciiTheme="majorHAnsi" w:hAnsiTheme="majorHAnsi" w:cs="Arial"/>
          <w:b/>
          <w:bCs/>
          <w:sz w:val="22"/>
          <w:szCs w:val="22"/>
        </w:rPr>
        <w:tab/>
        <w:t>Non-</w:t>
      </w:r>
      <w:proofErr w:type="spellStart"/>
      <w:r w:rsidRPr="00513990">
        <w:rPr>
          <w:rFonts w:asciiTheme="majorHAnsi" w:hAnsiTheme="majorHAnsi" w:cs="Arial"/>
          <w:b/>
          <w:bCs/>
          <w:sz w:val="22"/>
          <w:szCs w:val="22"/>
        </w:rPr>
        <w:t>Proj</w:t>
      </w:r>
      <w:proofErr w:type="spellEnd"/>
    </w:p>
    <w:p w14:paraId="7D5F9E03" w14:textId="77777777" w:rsidR="007666BA" w:rsidRPr="00513990" w:rsidRDefault="007666BA" w:rsidP="007666BA">
      <w:pPr>
        <w:ind w:left="360" w:firstLine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13990">
        <w:rPr>
          <w:rFonts w:asciiTheme="majorHAnsi" w:hAnsiTheme="majorHAnsi" w:cs="Arial"/>
          <w:b/>
          <w:bCs/>
          <w:sz w:val="22"/>
          <w:szCs w:val="22"/>
        </w:rPr>
        <w:t>R</w:t>
      </w:r>
      <w:r w:rsidRPr="00513990">
        <w:rPr>
          <w:rFonts w:asciiTheme="majorHAnsi" w:hAnsiTheme="majorHAnsi" w:cs="Arial"/>
          <w:b/>
          <w:bCs/>
          <w:sz w:val="22"/>
          <w:szCs w:val="22"/>
        </w:rPr>
        <w:tab/>
        <w:t>Communication</w:t>
      </w:r>
    </w:p>
    <w:p w14:paraId="583DD8B1" w14:textId="77777777" w:rsidR="007666BA" w:rsidRPr="00513990" w:rsidRDefault="007666BA" w:rsidP="007666BA">
      <w:pPr>
        <w:ind w:left="360" w:firstLine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13990">
        <w:rPr>
          <w:rFonts w:asciiTheme="majorHAnsi" w:hAnsiTheme="majorHAnsi" w:cs="Arial"/>
          <w:b/>
          <w:bCs/>
          <w:sz w:val="22"/>
          <w:szCs w:val="22"/>
        </w:rPr>
        <w:t>R</w:t>
      </w:r>
      <w:r w:rsidRPr="00513990">
        <w:rPr>
          <w:rFonts w:asciiTheme="majorHAnsi" w:hAnsiTheme="majorHAnsi" w:cs="Arial"/>
          <w:b/>
          <w:bCs/>
          <w:sz w:val="22"/>
          <w:szCs w:val="22"/>
        </w:rPr>
        <w:tab/>
        <w:t>MP: Whole Province</w:t>
      </w:r>
    </w:p>
    <w:p w14:paraId="57AEE507" w14:textId="77777777" w:rsidR="007666BA" w:rsidRPr="00513990" w:rsidRDefault="007666BA" w:rsidP="007666BA">
      <w:pPr>
        <w:ind w:left="360" w:firstLine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13990">
        <w:rPr>
          <w:rFonts w:asciiTheme="majorHAnsi" w:hAnsiTheme="majorHAnsi" w:cs="Arial"/>
          <w:b/>
          <w:bCs/>
          <w:sz w:val="22"/>
          <w:szCs w:val="22"/>
        </w:rPr>
        <w:t>I          T &amp; S Dom Accommodation</w:t>
      </w:r>
    </w:p>
    <w:p w14:paraId="6B951881" w14:textId="77777777" w:rsidR="007666BA" w:rsidRPr="00513990" w:rsidRDefault="007666BA" w:rsidP="007666BA">
      <w:pPr>
        <w:ind w:left="360" w:firstLine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13990">
        <w:rPr>
          <w:rFonts w:asciiTheme="majorHAnsi" w:hAnsiTheme="majorHAnsi" w:cs="Arial"/>
          <w:b/>
          <w:bCs/>
          <w:sz w:val="22"/>
          <w:szCs w:val="22"/>
        </w:rPr>
        <w:t>I          T &amp; S Dom Food and beverages</w:t>
      </w:r>
    </w:p>
    <w:p w14:paraId="51D9FA55" w14:textId="77777777" w:rsidR="007666BA" w:rsidRPr="00513990" w:rsidRDefault="007666BA" w:rsidP="00B00BBB">
      <w:pPr>
        <w:ind w:left="360" w:firstLine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13990">
        <w:rPr>
          <w:rFonts w:asciiTheme="majorHAnsi" w:hAnsiTheme="majorHAnsi" w:cs="Arial"/>
          <w:b/>
          <w:bCs/>
          <w:sz w:val="22"/>
          <w:szCs w:val="22"/>
        </w:rPr>
        <w:t>I          Travel agency fee</w:t>
      </w:r>
    </w:p>
    <w:p w14:paraId="32657741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99CD36C" w14:textId="77777777" w:rsidR="00B83C47" w:rsidRPr="00513990" w:rsidRDefault="00B83C47" w:rsidP="007666BA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1067DC22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513990">
        <w:rPr>
          <w:rFonts w:asciiTheme="majorHAnsi" w:hAnsiTheme="majorHAnsi" w:cs="Arial"/>
          <w:b/>
          <w:bCs/>
          <w:sz w:val="24"/>
          <w:szCs w:val="24"/>
        </w:rPr>
        <w:t>4. RECOMMENDATIONS</w:t>
      </w:r>
    </w:p>
    <w:p w14:paraId="7B74CE9A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4B26EA5F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513990">
        <w:rPr>
          <w:rFonts w:asciiTheme="majorHAnsi" w:hAnsiTheme="majorHAnsi" w:cs="Arial"/>
          <w:sz w:val="24"/>
          <w:szCs w:val="24"/>
        </w:rPr>
        <w:t>It is recommended that</w:t>
      </w:r>
      <w:r w:rsidRPr="00513990">
        <w:rPr>
          <w:rFonts w:asciiTheme="majorHAnsi" w:hAnsiTheme="majorHAnsi" w:cs="Arial"/>
          <w:bCs/>
          <w:sz w:val="24"/>
          <w:szCs w:val="24"/>
        </w:rPr>
        <w:t xml:space="preserve"> the Mr SW </w:t>
      </w:r>
      <w:proofErr w:type="spellStart"/>
      <w:r w:rsidRPr="00513990">
        <w:rPr>
          <w:rFonts w:asciiTheme="majorHAnsi" w:hAnsiTheme="majorHAnsi" w:cs="Arial"/>
          <w:bCs/>
          <w:sz w:val="24"/>
          <w:szCs w:val="24"/>
        </w:rPr>
        <w:t>Mnisi</w:t>
      </w:r>
      <w:proofErr w:type="spellEnd"/>
      <w:r w:rsidR="00513990">
        <w:rPr>
          <w:rFonts w:asciiTheme="majorHAnsi" w:hAnsiTheme="majorHAnsi" w:cs="Arial"/>
          <w:bCs/>
          <w:sz w:val="24"/>
          <w:szCs w:val="24"/>
        </w:rPr>
        <w:t>,</w:t>
      </w:r>
      <w:r w:rsidRPr="00513990">
        <w:rPr>
          <w:rFonts w:asciiTheme="majorHAnsi" w:hAnsiTheme="majorHAnsi" w:cs="Arial"/>
          <w:bCs/>
          <w:sz w:val="24"/>
          <w:szCs w:val="24"/>
        </w:rPr>
        <w:t xml:space="preserve"> Acting Head of Department</w:t>
      </w:r>
      <w:r w:rsidR="00513990">
        <w:rPr>
          <w:rFonts w:asciiTheme="majorHAnsi" w:hAnsiTheme="majorHAnsi" w:cs="Arial"/>
          <w:bCs/>
          <w:sz w:val="24"/>
          <w:szCs w:val="24"/>
        </w:rPr>
        <w:t>,</w:t>
      </w:r>
      <w:r w:rsidRPr="00513990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gramStart"/>
      <w:r w:rsidRPr="00513990">
        <w:rPr>
          <w:rFonts w:asciiTheme="majorHAnsi" w:hAnsiTheme="majorHAnsi" w:cs="Arial"/>
          <w:bCs/>
          <w:sz w:val="24"/>
          <w:szCs w:val="24"/>
        </w:rPr>
        <w:t>grants</w:t>
      </w:r>
      <w:proofErr w:type="gramEnd"/>
      <w:r w:rsidRPr="00513990">
        <w:rPr>
          <w:rFonts w:asciiTheme="majorHAnsi" w:hAnsiTheme="majorHAnsi" w:cs="Arial"/>
          <w:bCs/>
          <w:sz w:val="24"/>
          <w:szCs w:val="24"/>
        </w:rPr>
        <w:t xml:space="preserve"> approval to incur expenditure of </w:t>
      </w:r>
      <w:r w:rsidRPr="00513990">
        <w:rPr>
          <w:rFonts w:asciiTheme="majorHAnsi" w:hAnsiTheme="majorHAnsi" w:cs="Arial"/>
          <w:b/>
          <w:bCs/>
          <w:sz w:val="24"/>
          <w:szCs w:val="24"/>
        </w:rPr>
        <w:t xml:space="preserve">R </w:t>
      </w:r>
      <w:r w:rsidR="00513990">
        <w:rPr>
          <w:rFonts w:asciiTheme="majorHAnsi" w:hAnsiTheme="majorHAnsi" w:cs="Arial"/>
          <w:b/>
          <w:bCs/>
          <w:sz w:val="24"/>
          <w:szCs w:val="24"/>
        </w:rPr>
        <w:t>1456</w:t>
      </w:r>
      <w:r w:rsidR="00317408" w:rsidRPr="00513990">
        <w:rPr>
          <w:rFonts w:asciiTheme="majorHAnsi" w:hAnsiTheme="majorHAnsi" w:cs="Arial"/>
          <w:b/>
          <w:bCs/>
          <w:sz w:val="24"/>
          <w:szCs w:val="24"/>
        </w:rPr>
        <w:t>.00</w:t>
      </w:r>
      <w:r w:rsidR="00513990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513990">
        <w:rPr>
          <w:rFonts w:asciiTheme="majorHAnsi" w:hAnsiTheme="majorHAnsi" w:cs="Arial"/>
          <w:b/>
          <w:bCs/>
          <w:sz w:val="24"/>
          <w:szCs w:val="24"/>
        </w:rPr>
        <w:t xml:space="preserve">on </w:t>
      </w:r>
      <w:r w:rsidR="00513990">
        <w:rPr>
          <w:rFonts w:asciiTheme="majorHAnsi" w:hAnsiTheme="majorHAnsi" w:cs="Arial"/>
          <w:bCs/>
          <w:sz w:val="24"/>
          <w:szCs w:val="24"/>
        </w:rPr>
        <w:t>accommodation for Mr Teddy Ndlazi</w:t>
      </w:r>
      <w:r w:rsidRPr="00513990">
        <w:rPr>
          <w:rFonts w:asciiTheme="majorHAnsi" w:hAnsiTheme="majorHAnsi" w:cs="Arial"/>
          <w:bCs/>
          <w:sz w:val="24"/>
          <w:szCs w:val="24"/>
        </w:rPr>
        <w:t>.</w:t>
      </w:r>
    </w:p>
    <w:p w14:paraId="2EFA253D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sz w:val="24"/>
          <w:szCs w:val="24"/>
        </w:rPr>
      </w:pPr>
    </w:p>
    <w:p w14:paraId="4D73701F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60A142BB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513990">
        <w:rPr>
          <w:rFonts w:asciiTheme="majorHAnsi" w:hAnsiTheme="majorHAnsi" w:cs="Arial"/>
          <w:b/>
          <w:bCs/>
          <w:sz w:val="24"/>
          <w:szCs w:val="24"/>
        </w:rPr>
        <w:t>_____________</w:t>
      </w:r>
      <w:r w:rsidR="00513990">
        <w:rPr>
          <w:rFonts w:asciiTheme="majorHAnsi" w:hAnsiTheme="majorHAnsi" w:cs="Arial"/>
          <w:b/>
          <w:bCs/>
          <w:sz w:val="24"/>
          <w:szCs w:val="24"/>
        </w:rPr>
        <w:t>___</w:t>
      </w:r>
      <w:r w:rsidRPr="00513990">
        <w:rPr>
          <w:rFonts w:asciiTheme="majorHAnsi" w:hAnsiTheme="majorHAnsi" w:cs="Arial"/>
          <w:b/>
          <w:bCs/>
          <w:sz w:val="24"/>
          <w:szCs w:val="24"/>
        </w:rPr>
        <w:t>_____</w:t>
      </w:r>
      <w:r w:rsidR="00513990">
        <w:rPr>
          <w:rFonts w:asciiTheme="majorHAnsi" w:hAnsiTheme="majorHAnsi" w:cs="Arial"/>
          <w:b/>
          <w:bCs/>
          <w:sz w:val="24"/>
          <w:szCs w:val="24"/>
        </w:rPr>
        <w:t>___________</w:t>
      </w:r>
      <w:r w:rsidRPr="00513990">
        <w:rPr>
          <w:rFonts w:asciiTheme="majorHAnsi" w:hAnsiTheme="majorHAnsi" w:cs="Arial"/>
          <w:b/>
          <w:bCs/>
          <w:sz w:val="24"/>
          <w:szCs w:val="24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</w:rPr>
        <w:tab/>
        <w:t xml:space="preserve">           </w:t>
      </w:r>
    </w:p>
    <w:p w14:paraId="2589E83C" w14:textId="77777777" w:rsidR="007666BA" w:rsidRPr="00513990" w:rsidRDefault="00513990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Mr Teddy Ndlazi</w:t>
      </w:r>
      <w:r w:rsidR="007666BA" w:rsidRPr="00513990">
        <w:rPr>
          <w:rFonts w:asciiTheme="majorHAnsi" w:hAnsiTheme="majorHAnsi" w:cs="Arial"/>
          <w:b/>
          <w:bCs/>
          <w:sz w:val="24"/>
          <w:szCs w:val="24"/>
        </w:rPr>
        <w:tab/>
      </w:r>
      <w:r w:rsidR="007666BA" w:rsidRPr="00513990">
        <w:rPr>
          <w:rFonts w:asciiTheme="majorHAnsi" w:hAnsiTheme="majorHAnsi" w:cs="Arial"/>
          <w:b/>
          <w:bCs/>
          <w:sz w:val="24"/>
          <w:szCs w:val="24"/>
        </w:rPr>
        <w:tab/>
      </w:r>
      <w:r w:rsidR="007666BA" w:rsidRPr="00513990">
        <w:rPr>
          <w:rFonts w:asciiTheme="majorHAnsi" w:hAnsiTheme="majorHAnsi" w:cs="Arial"/>
          <w:b/>
          <w:bCs/>
          <w:sz w:val="24"/>
          <w:szCs w:val="24"/>
        </w:rPr>
        <w:tab/>
      </w:r>
      <w:r w:rsidR="007666BA" w:rsidRPr="00513990">
        <w:rPr>
          <w:rFonts w:asciiTheme="majorHAnsi" w:hAnsiTheme="majorHAnsi" w:cs="Arial"/>
          <w:b/>
          <w:bCs/>
          <w:sz w:val="24"/>
          <w:szCs w:val="24"/>
        </w:rPr>
        <w:tab/>
      </w:r>
      <w:r w:rsidR="007666BA" w:rsidRPr="00513990">
        <w:rPr>
          <w:rFonts w:asciiTheme="majorHAnsi" w:hAnsiTheme="majorHAnsi" w:cs="Arial"/>
          <w:b/>
          <w:bCs/>
          <w:sz w:val="24"/>
          <w:szCs w:val="24"/>
        </w:rPr>
        <w:tab/>
        <w:t xml:space="preserve">     </w:t>
      </w:r>
    </w:p>
    <w:p w14:paraId="369F19A4" w14:textId="77777777" w:rsidR="007666BA" w:rsidRPr="00513990" w:rsidRDefault="00513990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Assistant Director of Communication</w:t>
      </w:r>
    </w:p>
    <w:p w14:paraId="10A78C3C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</w:rPr>
        <w:t>/</w:t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  <w:t>/</w:t>
      </w:r>
      <w:r w:rsidRPr="00513990">
        <w:rPr>
          <w:rFonts w:asciiTheme="majorHAnsi" w:hAnsiTheme="majorHAnsi" w:cs="Arial"/>
          <w:b/>
          <w:bCs/>
          <w:sz w:val="24"/>
          <w:szCs w:val="24"/>
        </w:rPr>
        <w:t>2015</w:t>
      </w:r>
    </w:p>
    <w:p w14:paraId="06BBA39B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6780218F" w14:textId="77777777" w:rsidR="00C12346" w:rsidRPr="00513990" w:rsidRDefault="00C12346" w:rsidP="00C12346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513990">
        <w:rPr>
          <w:rFonts w:asciiTheme="majorHAnsi" w:hAnsiTheme="majorHAnsi" w:cs="Arial"/>
          <w:b/>
          <w:bCs/>
          <w:sz w:val="24"/>
          <w:szCs w:val="24"/>
        </w:rPr>
        <w:t>SUPPORTED/ NOT SUPPORTED/COMMENTS</w:t>
      </w:r>
    </w:p>
    <w:p w14:paraId="39946A41" w14:textId="77777777" w:rsidR="00C12346" w:rsidRPr="00513990" w:rsidRDefault="00C12346" w:rsidP="00C12346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</w:p>
    <w:p w14:paraId="0DBD0A65" w14:textId="77777777" w:rsidR="00513990" w:rsidRPr="00513990" w:rsidRDefault="00513990" w:rsidP="007666BA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</w:rPr>
        <w:t>__________________________</w:t>
      </w:r>
    </w:p>
    <w:p w14:paraId="284482CF" w14:textId="77777777" w:rsidR="007666BA" w:rsidRPr="00513990" w:rsidRDefault="00513990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proofErr w:type="spellStart"/>
      <w:r>
        <w:rPr>
          <w:rFonts w:asciiTheme="majorHAnsi" w:hAnsiTheme="majorHAnsi" w:cs="Arial"/>
          <w:b/>
          <w:bCs/>
          <w:sz w:val="24"/>
          <w:szCs w:val="24"/>
        </w:rPr>
        <w:t>Ms</w:t>
      </w:r>
      <w:proofErr w:type="spellEnd"/>
      <w:r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4"/>
          <w:szCs w:val="24"/>
        </w:rPr>
        <w:t>Sibongile</w:t>
      </w:r>
      <w:proofErr w:type="spellEnd"/>
      <w:r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4"/>
          <w:szCs w:val="24"/>
        </w:rPr>
        <w:t>Nkosi</w:t>
      </w:r>
      <w:proofErr w:type="spellEnd"/>
    </w:p>
    <w:p w14:paraId="675B08ED" w14:textId="77777777" w:rsidR="007666BA" w:rsidRPr="00513990" w:rsidRDefault="00513990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Director of Communication</w:t>
      </w:r>
    </w:p>
    <w:p w14:paraId="2A72621D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</w:rPr>
        <w:t>/</w:t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</w:rPr>
        <w:t>/2015</w:t>
      </w:r>
    </w:p>
    <w:p w14:paraId="012AA93D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5CAB2D33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14:paraId="2DF1E588" w14:textId="77777777" w:rsidR="00C12346" w:rsidRPr="00513990" w:rsidRDefault="00C12346" w:rsidP="00C12346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513990">
        <w:rPr>
          <w:rFonts w:asciiTheme="majorHAnsi" w:hAnsiTheme="majorHAnsi" w:cs="Arial"/>
          <w:b/>
          <w:bCs/>
          <w:sz w:val="24"/>
          <w:szCs w:val="24"/>
        </w:rPr>
        <w:t>RECOMMENDED/ NOT RECOMMENDED/COMMENTS</w:t>
      </w:r>
    </w:p>
    <w:p w14:paraId="33FF55D8" w14:textId="77777777" w:rsidR="00C12346" w:rsidRPr="00513990" w:rsidRDefault="00C12346" w:rsidP="00C12346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</w:p>
    <w:p w14:paraId="658D053A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</w:p>
    <w:p w14:paraId="6E0E6007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513990">
        <w:rPr>
          <w:rFonts w:asciiTheme="majorHAnsi" w:hAnsiTheme="majorHAnsi" w:cs="Arial"/>
          <w:b/>
          <w:bCs/>
          <w:sz w:val="24"/>
          <w:szCs w:val="24"/>
        </w:rPr>
        <w:t>MR T NKOJOANA</w:t>
      </w:r>
    </w:p>
    <w:p w14:paraId="3886E434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513990">
        <w:rPr>
          <w:rFonts w:asciiTheme="majorHAnsi" w:hAnsiTheme="majorHAnsi" w:cs="Arial"/>
          <w:b/>
          <w:bCs/>
          <w:sz w:val="24"/>
          <w:szCs w:val="24"/>
        </w:rPr>
        <w:t>CFO</w:t>
      </w:r>
    </w:p>
    <w:p w14:paraId="29ED7BE1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</w:rPr>
        <w:t>/</w:t>
      </w:r>
      <w:r w:rsidRPr="00513990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bCs/>
          <w:sz w:val="24"/>
          <w:szCs w:val="24"/>
        </w:rPr>
        <w:t>/2015</w:t>
      </w:r>
    </w:p>
    <w:p w14:paraId="16B62A2D" w14:textId="77777777" w:rsidR="007666BA" w:rsidRPr="00513990" w:rsidRDefault="007666BA" w:rsidP="007666BA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657CC61B" w14:textId="77777777" w:rsidR="007666BA" w:rsidRDefault="007666BA" w:rsidP="007666BA">
      <w:pPr>
        <w:pBdr>
          <w:bottom w:val="single" w:sz="12" w:space="5" w:color="auto"/>
        </w:pBd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7EC8D7C4" w14:textId="77777777" w:rsidR="007666BA" w:rsidRDefault="007666BA" w:rsidP="00513990">
      <w:pPr>
        <w:pBdr>
          <w:bottom w:val="single" w:sz="12" w:space="5" w:color="auto"/>
        </w:pBd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513990">
        <w:rPr>
          <w:rFonts w:asciiTheme="majorHAnsi" w:hAnsiTheme="majorHAnsi" w:cs="Arial"/>
          <w:b/>
          <w:bCs/>
          <w:sz w:val="24"/>
          <w:szCs w:val="24"/>
        </w:rPr>
        <w:t>APPROVED/ NOT APPROVED/ COMMENT</w:t>
      </w:r>
      <w:r w:rsidR="00513990">
        <w:rPr>
          <w:rFonts w:asciiTheme="majorHAnsi" w:hAnsiTheme="majorHAnsi" w:cs="Arial"/>
          <w:b/>
          <w:bCs/>
          <w:sz w:val="24"/>
          <w:szCs w:val="24"/>
        </w:rPr>
        <w:t>S</w:t>
      </w:r>
    </w:p>
    <w:p w14:paraId="7A0A71DC" w14:textId="77777777" w:rsidR="00513990" w:rsidRPr="00513990" w:rsidRDefault="00513990" w:rsidP="00513990">
      <w:pPr>
        <w:pBdr>
          <w:bottom w:val="single" w:sz="12" w:space="5" w:color="auto"/>
        </w:pBd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14:paraId="7DBF0845" w14:textId="77777777" w:rsidR="00513990" w:rsidRDefault="00513990" w:rsidP="007666BA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___________________________________________________________________________</w:t>
      </w:r>
    </w:p>
    <w:p w14:paraId="24AD28F1" w14:textId="77777777" w:rsidR="00513990" w:rsidRDefault="00513990" w:rsidP="007666BA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14:paraId="2208725B" w14:textId="77777777" w:rsidR="00B00BBB" w:rsidRPr="00513990" w:rsidRDefault="00B00BBB" w:rsidP="007666BA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513990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sz w:val="24"/>
          <w:szCs w:val="24"/>
          <w:u w:val="single"/>
        </w:rPr>
        <w:tab/>
      </w:r>
    </w:p>
    <w:p w14:paraId="3917C781" w14:textId="77777777" w:rsidR="00B00BBB" w:rsidRPr="00513990" w:rsidRDefault="00B00BBB" w:rsidP="007666BA">
      <w:pPr>
        <w:rPr>
          <w:rFonts w:asciiTheme="majorHAnsi" w:hAnsiTheme="majorHAnsi" w:cs="Arial"/>
          <w:b/>
          <w:sz w:val="24"/>
          <w:szCs w:val="24"/>
        </w:rPr>
      </w:pPr>
      <w:r w:rsidRPr="00513990">
        <w:rPr>
          <w:rFonts w:asciiTheme="majorHAnsi" w:hAnsiTheme="majorHAnsi" w:cs="Arial"/>
          <w:b/>
          <w:sz w:val="24"/>
          <w:szCs w:val="24"/>
        </w:rPr>
        <w:t>MR SW MNISI</w:t>
      </w:r>
    </w:p>
    <w:p w14:paraId="604D6D6A" w14:textId="77777777" w:rsidR="00B00BBB" w:rsidRPr="00513990" w:rsidRDefault="00B00BBB" w:rsidP="007666BA">
      <w:pPr>
        <w:rPr>
          <w:rFonts w:asciiTheme="majorHAnsi" w:hAnsiTheme="majorHAnsi" w:cs="Arial"/>
          <w:b/>
          <w:sz w:val="24"/>
          <w:szCs w:val="24"/>
        </w:rPr>
      </w:pPr>
      <w:r w:rsidRPr="00513990">
        <w:rPr>
          <w:rFonts w:asciiTheme="majorHAnsi" w:hAnsiTheme="majorHAnsi" w:cs="Arial"/>
          <w:b/>
          <w:sz w:val="24"/>
          <w:szCs w:val="24"/>
        </w:rPr>
        <w:t>ACTING HEAD OF DEPRTMENT</w:t>
      </w:r>
    </w:p>
    <w:p w14:paraId="156B5546" w14:textId="77777777" w:rsidR="00B00BBB" w:rsidRDefault="00B00BBB" w:rsidP="007666BA">
      <w:pPr>
        <w:rPr>
          <w:rFonts w:asciiTheme="majorHAnsi" w:hAnsiTheme="majorHAnsi" w:cs="Arial"/>
          <w:b/>
          <w:sz w:val="24"/>
          <w:szCs w:val="24"/>
        </w:rPr>
      </w:pPr>
      <w:r w:rsidRPr="00513990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sz w:val="24"/>
          <w:szCs w:val="24"/>
        </w:rPr>
        <w:t>/</w:t>
      </w:r>
      <w:r w:rsidRPr="00513990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13990">
        <w:rPr>
          <w:rFonts w:asciiTheme="majorHAnsi" w:hAnsiTheme="majorHAnsi" w:cs="Arial"/>
          <w:b/>
          <w:sz w:val="24"/>
          <w:szCs w:val="24"/>
        </w:rPr>
        <w:t>/2015</w:t>
      </w:r>
    </w:p>
    <w:p w14:paraId="51B32922" w14:textId="77777777" w:rsidR="00513990" w:rsidRDefault="00513990" w:rsidP="007666BA">
      <w:pPr>
        <w:rPr>
          <w:rFonts w:asciiTheme="majorHAnsi" w:hAnsiTheme="majorHAnsi" w:cs="Arial"/>
          <w:b/>
          <w:sz w:val="24"/>
          <w:szCs w:val="24"/>
        </w:rPr>
      </w:pPr>
    </w:p>
    <w:p w14:paraId="613DDADC" w14:textId="77777777" w:rsidR="00513990" w:rsidRDefault="00513990" w:rsidP="007666BA">
      <w:pPr>
        <w:rPr>
          <w:rFonts w:asciiTheme="majorHAnsi" w:hAnsiTheme="majorHAnsi" w:cs="Arial"/>
          <w:b/>
          <w:sz w:val="24"/>
          <w:szCs w:val="24"/>
        </w:rPr>
      </w:pPr>
    </w:p>
    <w:p w14:paraId="0FF12904" w14:textId="77777777" w:rsidR="00403D1B" w:rsidRPr="00513990" w:rsidRDefault="00403D1B" w:rsidP="00403D1B">
      <w:pPr>
        <w:ind w:left="720" w:hanging="720"/>
        <w:rPr>
          <w:rFonts w:asciiTheme="majorHAnsi" w:hAnsiTheme="majorHAnsi" w:cs="Arial"/>
          <w:b/>
          <w:sz w:val="24"/>
          <w:szCs w:val="24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lang w:val="en-ZA"/>
        </w:rPr>
        <w:t>SUBJECT</w:t>
      </w:r>
      <w:r w:rsidRPr="00513990">
        <w:rPr>
          <w:rFonts w:asciiTheme="majorHAnsi" w:hAnsiTheme="majorHAnsi" w:cs="Arial"/>
          <w:b/>
          <w:sz w:val="24"/>
          <w:szCs w:val="24"/>
          <w:lang w:val="en-ZA"/>
        </w:rPr>
        <w:tab/>
        <w:t xml:space="preserve">:  REQUEST TO INCUR EXPENDITURE FOR ACCOMMODATION   </w:t>
      </w:r>
    </w:p>
    <w:p w14:paraId="31BF2C63" w14:textId="77777777" w:rsidR="00403D1B" w:rsidRDefault="00403D1B" w:rsidP="00403D1B">
      <w:pPr>
        <w:ind w:left="720" w:hanging="720"/>
        <w:rPr>
          <w:rFonts w:asciiTheme="majorHAnsi" w:hAnsiTheme="majorHAnsi" w:cs="Arial"/>
          <w:b/>
          <w:sz w:val="24"/>
          <w:szCs w:val="24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                       </w:t>
      </w:r>
      <w:r>
        <w:rPr>
          <w:rFonts w:asciiTheme="majorHAnsi" w:hAnsiTheme="majorHAnsi" w:cs="Arial"/>
          <w:b/>
          <w:sz w:val="24"/>
          <w:szCs w:val="24"/>
          <w:lang w:val="en-ZA"/>
        </w:rPr>
        <w:t xml:space="preserve">     FOR MR TEDDY NDLAZI</w:t>
      </w:r>
      <w:r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WHO WILL BE</w:t>
      </w:r>
      <w:r>
        <w:rPr>
          <w:rFonts w:asciiTheme="majorHAnsi" w:hAnsiTheme="majorHAnsi" w:cs="Arial"/>
          <w:b/>
          <w:sz w:val="24"/>
          <w:szCs w:val="24"/>
          <w:lang w:val="en-ZA"/>
        </w:rPr>
        <w:t xml:space="preserve"> WORKING AT LOSKOP MARATHON</w:t>
      </w:r>
    </w:p>
    <w:p w14:paraId="0E1692B5" w14:textId="77777777" w:rsidR="00403D1B" w:rsidRPr="00513990" w:rsidRDefault="00403D1B" w:rsidP="00403D1B">
      <w:pPr>
        <w:ind w:left="720" w:hanging="720"/>
        <w:rPr>
          <w:rFonts w:asciiTheme="majorHAnsi" w:hAnsiTheme="majorHAnsi" w:cs="Arial"/>
          <w:b/>
          <w:sz w:val="24"/>
          <w:szCs w:val="24"/>
          <w:lang w:val="en-ZA"/>
        </w:rPr>
      </w:pPr>
      <w:r>
        <w:rPr>
          <w:rFonts w:asciiTheme="majorHAnsi" w:hAnsiTheme="majorHAnsi" w:cs="Arial"/>
          <w:b/>
          <w:sz w:val="24"/>
          <w:szCs w:val="24"/>
          <w:lang w:val="en-ZA"/>
        </w:rPr>
        <w:t xml:space="preserve">                             PLENARY MEETING AND MUNIMEC </w:t>
      </w:r>
    </w:p>
    <w:p w14:paraId="754AF3FC" w14:textId="1306DAD6" w:rsidR="00513990" w:rsidRPr="00513990" w:rsidRDefault="00513990" w:rsidP="00513990">
      <w:pPr>
        <w:ind w:left="720" w:hanging="720"/>
        <w:rPr>
          <w:rFonts w:asciiTheme="majorHAnsi" w:hAnsiTheme="majorHAnsi" w:cs="Arial"/>
          <w:b/>
          <w:sz w:val="24"/>
          <w:szCs w:val="24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</w:t>
      </w:r>
    </w:p>
    <w:p w14:paraId="5D87D7A7" w14:textId="500FE8D7" w:rsidR="00513990" w:rsidRPr="00403D1B" w:rsidRDefault="00513990" w:rsidP="00403D1B">
      <w:pPr>
        <w:ind w:left="720" w:hanging="720"/>
        <w:rPr>
          <w:rFonts w:asciiTheme="majorHAnsi" w:hAnsiTheme="majorHAnsi" w:cs="Arial"/>
          <w:b/>
          <w:sz w:val="24"/>
          <w:szCs w:val="24"/>
          <w:lang w:val="en-ZA"/>
        </w:rPr>
      </w:pPr>
      <w:r w:rsidRPr="00513990">
        <w:rPr>
          <w:rFonts w:asciiTheme="majorHAnsi" w:hAnsiTheme="majorHAnsi" w:cs="Arial"/>
          <w:b/>
          <w:sz w:val="24"/>
          <w:szCs w:val="24"/>
          <w:lang w:val="en-ZA"/>
        </w:rPr>
        <w:t xml:space="preserve">                        </w:t>
      </w:r>
      <w:r w:rsidR="00403D1B">
        <w:rPr>
          <w:rFonts w:asciiTheme="majorHAnsi" w:hAnsiTheme="majorHAnsi" w:cs="Arial"/>
          <w:b/>
          <w:sz w:val="24"/>
          <w:szCs w:val="24"/>
          <w:lang w:val="en-ZA"/>
        </w:rPr>
        <w:t xml:space="preserve"> ____________________________________________________________________</w:t>
      </w:r>
      <w:bookmarkStart w:id="0" w:name="_GoBack"/>
      <w:bookmarkEnd w:id="0"/>
    </w:p>
    <w:sectPr w:rsidR="00513990" w:rsidRPr="00403D1B" w:rsidSect="006E0B8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109" w:bottom="720" w:left="1800" w:header="706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4DA64" w14:textId="77777777" w:rsidR="00513990" w:rsidRDefault="00513990">
      <w:r>
        <w:separator/>
      </w:r>
    </w:p>
  </w:endnote>
  <w:endnote w:type="continuationSeparator" w:id="0">
    <w:p w14:paraId="4F6B5D03" w14:textId="77777777" w:rsidR="00513990" w:rsidRDefault="0051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F088" w14:textId="77777777" w:rsidR="00513990" w:rsidRDefault="005139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26F24" w14:textId="77777777" w:rsidR="00513990" w:rsidRDefault="005139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6C6A8" w14:textId="77777777" w:rsidR="00513990" w:rsidRPr="0099514E" w:rsidRDefault="00513990" w:rsidP="006A60AF">
    <w:pPr>
      <w:pStyle w:val="Footer"/>
      <w:ind w:firstLine="288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134A33C" wp14:editId="6B6708DD">
          <wp:simplePos x="0" y="0"/>
          <wp:positionH relativeFrom="column">
            <wp:posOffset>-571500</wp:posOffset>
          </wp:positionH>
          <wp:positionV relativeFrom="paragraph">
            <wp:posOffset>28575</wp:posOffset>
          </wp:positionV>
          <wp:extent cx="923925" cy="400050"/>
          <wp:effectExtent l="25400" t="0" r="0" b="0"/>
          <wp:wrapNone/>
          <wp:docPr id="5" name="Picture 5" descr="dc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cs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514E">
      <w:rPr>
        <w:rFonts w:ascii="Arial" w:hAnsi="Arial" w:cs="Arial"/>
      </w:rPr>
      <w:t xml:space="preserve">Page </w:t>
    </w:r>
    <w:r w:rsidRPr="0099514E">
      <w:rPr>
        <w:rFonts w:ascii="Arial" w:hAnsi="Arial" w:cs="Arial"/>
      </w:rPr>
      <w:fldChar w:fldCharType="begin"/>
    </w:r>
    <w:r w:rsidRPr="0099514E">
      <w:rPr>
        <w:rFonts w:ascii="Arial" w:hAnsi="Arial" w:cs="Arial"/>
      </w:rPr>
      <w:instrText xml:space="preserve"> PAGE </w:instrText>
    </w:r>
    <w:r w:rsidRPr="0099514E">
      <w:rPr>
        <w:rFonts w:ascii="Arial" w:hAnsi="Arial" w:cs="Arial"/>
      </w:rPr>
      <w:fldChar w:fldCharType="separate"/>
    </w:r>
    <w:r w:rsidR="00403D1B">
      <w:rPr>
        <w:rFonts w:ascii="Arial" w:hAnsi="Arial" w:cs="Arial"/>
        <w:noProof/>
      </w:rPr>
      <w:t>2</w:t>
    </w:r>
    <w:r w:rsidRPr="0099514E">
      <w:rPr>
        <w:rFonts w:ascii="Arial" w:hAnsi="Arial" w:cs="Arial"/>
      </w:rPr>
      <w:fldChar w:fldCharType="end"/>
    </w:r>
    <w:r w:rsidRPr="0099514E">
      <w:rPr>
        <w:rFonts w:ascii="Arial" w:hAnsi="Arial" w:cs="Arial"/>
      </w:rPr>
      <w:t xml:space="preserve"> of 2</w:t>
    </w:r>
    <w:r>
      <w:rPr>
        <w:rFonts w:ascii="Arial" w:hAnsi="Arial" w:cs="Arial"/>
      </w:rPr>
      <w:tab/>
      <w:t xml:space="preserve">               </w:t>
    </w:r>
    <w:r>
      <w:rPr>
        <w:rFonts w:ascii="Arial" w:hAnsi="Arial" w:cs="Arial"/>
        <w:noProof/>
      </w:rPr>
      <w:drawing>
        <wp:inline distT="0" distB="0" distL="0" distR="0" wp14:anchorId="6ACBFED8" wp14:editId="2EFC8859">
          <wp:extent cx="1200150" cy="571500"/>
          <wp:effectExtent l="19050" t="0" r="0" b="0"/>
          <wp:docPr id="12" name="Picture 6" descr="C:\Users\MalepeT\AppData\Local\Temp\XPgrpwise\m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lepeT\AppData\Local\Temp\XPgrpwise\mp_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4B96E" w14:textId="77777777" w:rsidR="00513990" w:rsidRPr="00712B75" w:rsidRDefault="00513990" w:rsidP="006E0B89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90D7D" w14:textId="77777777" w:rsidR="00513990" w:rsidRDefault="00513990">
      <w:r>
        <w:separator/>
      </w:r>
    </w:p>
  </w:footnote>
  <w:footnote w:type="continuationSeparator" w:id="0">
    <w:p w14:paraId="32F245B4" w14:textId="77777777" w:rsidR="00513990" w:rsidRDefault="00513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F552" w14:textId="77777777" w:rsidR="00513990" w:rsidRDefault="00513990" w:rsidP="006E0B89">
    <w:pPr>
      <w:pStyle w:val="Header"/>
      <w:jc w:val="center"/>
    </w:pPr>
    <w:r>
      <w:rPr>
        <w:noProof/>
        <w:lang w:val="en-US"/>
      </w:rPr>
      <w:drawing>
        <wp:inline distT="0" distB="0" distL="0" distR="0" wp14:anchorId="29079D1E" wp14:editId="2423591F">
          <wp:extent cx="5713095" cy="1623060"/>
          <wp:effectExtent l="0" t="0" r="190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095" cy="162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4670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1ED034" wp14:editId="682641D7">
              <wp:simplePos x="0" y="0"/>
              <wp:positionH relativeFrom="column">
                <wp:posOffset>-570865</wp:posOffset>
              </wp:positionH>
              <wp:positionV relativeFrom="paragraph">
                <wp:posOffset>2294890</wp:posOffset>
              </wp:positionV>
              <wp:extent cx="457200" cy="7772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77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4.9pt;margin-top:180.7pt;width:36pt;height:6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" stroked="f"/>
          </w:pict>
        </mc:Fallback>
      </mc:AlternateContent>
    </w:r>
    <w:r w:rsidR="00014670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B8C520" wp14:editId="316F254F">
              <wp:simplePos x="0" y="0"/>
              <wp:positionH relativeFrom="column">
                <wp:posOffset>-456565</wp:posOffset>
              </wp:positionH>
              <wp:positionV relativeFrom="paragraph">
                <wp:posOffset>1266190</wp:posOffset>
              </wp:positionV>
              <wp:extent cx="228600" cy="8801100"/>
              <wp:effectExtent l="0" t="0" r="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880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5.9pt;margin-top:99.7pt;width:18pt;height:6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" stroked="f"/>
          </w:pict>
        </mc:Fallback>
      </mc:AlternateContent>
    </w:r>
    <w:r w:rsidR="00014670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F70285" wp14:editId="12287259">
              <wp:simplePos x="0" y="0"/>
              <wp:positionH relativeFrom="column">
                <wp:posOffset>-1142365</wp:posOffset>
              </wp:positionH>
              <wp:positionV relativeFrom="paragraph">
                <wp:posOffset>923290</wp:posOffset>
              </wp:positionV>
              <wp:extent cx="228600" cy="8534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853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9.9pt;margin-top:72.7pt;width:18pt;height:67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EAD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E9576E"/>
    <w:multiLevelType w:val="hybridMultilevel"/>
    <w:tmpl w:val="A26C823E"/>
    <w:lvl w:ilvl="0" w:tplc="0DB8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4EB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0C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A8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E5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ED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67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CE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2B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32DC3"/>
    <w:multiLevelType w:val="hybridMultilevel"/>
    <w:tmpl w:val="ADF2959E"/>
    <w:lvl w:ilvl="0" w:tplc="5846EE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C0C57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8063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30F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3E3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4E0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FCD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CEE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CC2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649AE"/>
    <w:multiLevelType w:val="hybridMultilevel"/>
    <w:tmpl w:val="9524162C"/>
    <w:lvl w:ilvl="0" w:tplc="DB608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4B414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D28D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86C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1EA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B4D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DAE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70C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A8B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B53B2"/>
    <w:multiLevelType w:val="hybridMultilevel"/>
    <w:tmpl w:val="B5447188"/>
    <w:lvl w:ilvl="0" w:tplc="0868C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1200D"/>
    <w:multiLevelType w:val="hybridMultilevel"/>
    <w:tmpl w:val="A6D028C4"/>
    <w:lvl w:ilvl="0" w:tplc="62527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CACED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34C4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AE81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321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ACF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267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B887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C81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B4AAE"/>
    <w:multiLevelType w:val="hybridMultilevel"/>
    <w:tmpl w:val="542CA6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F5C51"/>
    <w:multiLevelType w:val="hybridMultilevel"/>
    <w:tmpl w:val="D5B297F0"/>
    <w:lvl w:ilvl="0" w:tplc="61DA69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D206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D3CE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22A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78D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D6B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869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C66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344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E40AA"/>
    <w:multiLevelType w:val="hybridMultilevel"/>
    <w:tmpl w:val="0A34F16A"/>
    <w:lvl w:ilvl="0" w:tplc="0E9A7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B1E38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1824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48C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E21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BE7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C8C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B8F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0A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A3B54"/>
    <w:multiLevelType w:val="hybridMultilevel"/>
    <w:tmpl w:val="663A16EC"/>
    <w:lvl w:ilvl="0" w:tplc="DAEE5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D0EF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DDE8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00A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A02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F8C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44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E60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BE6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E2374"/>
    <w:multiLevelType w:val="hybridMultilevel"/>
    <w:tmpl w:val="BC160DFE"/>
    <w:lvl w:ilvl="0" w:tplc="24B47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3183E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29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782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187B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43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42CD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907F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DC6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2185F"/>
    <w:multiLevelType w:val="hybridMultilevel"/>
    <w:tmpl w:val="5590F3F8"/>
    <w:lvl w:ilvl="0" w:tplc="2D16F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8CEA8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762B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16D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9A1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123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80CA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B80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CC1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F6924"/>
    <w:multiLevelType w:val="hybridMultilevel"/>
    <w:tmpl w:val="C46C0F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E66C9"/>
    <w:multiLevelType w:val="hybridMultilevel"/>
    <w:tmpl w:val="03F89456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7"/>
    <w:rsid w:val="00014670"/>
    <w:rsid w:val="00041CE8"/>
    <w:rsid w:val="0004676F"/>
    <w:rsid w:val="00064A41"/>
    <w:rsid w:val="000B0A74"/>
    <w:rsid w:val="000C0D57"/>
    <w:rsid w:val="000C7548"/>
    <w:rsid w:val="000D5D31"/>
    <w:rsid w:val="001073F6"/>
    <w:rsid w:val="00124E4B"/>
    <w:rsid w:val="001B18D9"/>
    <w:rsid w:val="001B4A0B"/>
    <w:rsid w:val="001E5BE2"/>
    <w:rsid w:val="001F0B78"/>
    <w:rsid w:val="00271C0D"/>
    <w:rsid w:val="00295A07"/>
    <w:rsid w:val="002F0660"/>
    <w:rsid w:val="00317408"/>
    <w:rsid w:val="00363853"/>
    <w:rsid w:val="003D67BC"/>
    <w:rsid w:val="003E2F5C"/>
    <w:rsid w:val="00403D1B"/>
    <w:rsid w:val="00470CBC"/>
    <w:rsid w:val="00485C4B"/>
    <w:rsid w:val="00487037"/>
    <w:rsid w:val="004F26B1"/>
    <w:rsid w:val="00513990"/>
    <w:rsid w:val="00525C3E"/>
    <w:rsid w:val="0053406B"/>
    <w:rsid w:val="0055697D"/>
    <w:rsid w:val="005A3484"/>
    <w:rsid w:val="005A3C6D"/>
    <w:rsid w:val="006550DE"/>
    <w:rsid w:val="00656BF1"/>
    <w:rsid w:val="006A60AF"/>
    <w:rsid w:val="006B11FC"/>
    <w:rsid w:val="006B602B"/>
    <w:rsid w:val="006D41A9"/>
    <w:rsid w:val="006E0B89"/>
    <w:rsid w:val="006E698D"/>
    <w:rsid w:val="007666BA"/>
    <w:rsid w:val="007B07D4"/>
    <w:rsid w:val="007C1047"/>
    <w:rsid w:val="007E13D6"/>
    <w:rsid w:val="008330FE"/>
    <w:rsid w:val="00846789"/>
    <w:rsid w:val="0088528E"/>
    <w:rsid w:val="00886618"/>
    <w:rsid w:val="008C5D57"/>
    <w:rsid w:val="00910768"/>
    <w:rsid w:val="00911BCE"/>
    <w:rsid w:val="00916047"/>
    <w:rsid w:val="00964E56"/>
    <w:rsid w:val="009864D0"/>
    <w:rsid w:val="009C35BD"/>
    <w:rsid w:val="009D1C95"/>
    <w:rsid w:val="009F0B1A"/>
    <w:rsid w:val="00A16968"/>
    <w:rsid w:val="00A33D46"/>
    <w:rsid w:val="00A51BE8"/>
    <w:rsid w:val="00A54689"/>
    <w:rsid w:val="00A62A56"/>
    <w:rsid w:val="00A62B54"/>
    <w:rsid w:val="00A92AA0"/>
    <w:rsid w:val="00AE637C"/>
    <w:rsid w:val="00AE6EC3"/>
    <w:rsid w:val="00AF53C0"/>
    <w:rsid w:val="00B00BBB"/>
    <w:rsid w:val="00B83C47"/>
    <w:rsid w:val="00BB19FD"/>
    <w:rsid w:val="00BB1A9C"/>
    <w:rsid w:val="00BD1B13"/>
    <w:rsid w:val="00BD55C6"/>
    <w:rsid w:val="00C04D7F"/>
    <w:rsid w:val="00C12346"/>
    <w:rsid w:val="00CC7315"/>
    <w:rsid w:val="00D04AFD"/>
    <w:rsid w:val="00D14956"/>
    <w:rsid w:val="00D21498"/>
    <w:rsid w:val="00D40855"/>
    <w:rsid w:val="00DA6A7E"/>
    <w:rsid w:val="00DB17C0"/>
    <w:rsid w:val="00DB5554"/>
    <w:rsid w:val="00DC3621"/>
    <w:rsid w:val="00DC5ED5"/>
    <w:rsid w:val="00DD37E3"/>
    <w:rsid w:val="00DD59CA"/>
    <w:rsid w:val="00DE420C"/>
    <w:rsid w:val="00DE439B"/>
    <w:rsid w:val="00E10E42"/>
    <w:rsid w:val="00EC0709"/>
    <w:rsid w:val="00ED3D2B"/>
    <w:rsid w:val="00EF239B"/>
    <w:rsid w:val="00F42847"/>
    <w:rsid w:val="00F55684"/>
    <w:rsid w:val="00F73BE1"/>
    <w:rsid w:val="00FD1220"/>
    <w:rsid w:val="00FE60CC"/>
    <w:rsid w:val="00FE7044"/>
    <w:rsid w:val="00FE7208"/>
    <w:rsid w:val="00FE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88F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EF9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eastAsia="Arial Unicode MS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eastAsia="Tahoma" w:hAnsi="Tahoma" w:cs="Tahoma"/>
      <w:b/>
      <w:bCs/>
      <w:color w:val="333333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eastAsia="Tahoma" w:hAnsi="Tahoma" w:cs="Tahoma"/>
      <w:b/>
      <w:bCs/>
      <w:color w:val="333333"/>
      <w:sz w:val="28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tabs>
        <w:tab w:val="left" w:pos="2052"/>
      </w:tabs>
      <w:jc w:val="center"/>
      <w:outlineLvl w:val="4"/>
    </w:pPr>
    <w:rPr>
      <w:rFonts w:ascii="Tahoma" w:eastAsia="Batang" w:hAnsi="Tahoma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eastAsia="Arial Unicode MS" w:hAnsi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-360" w:right="180"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ind w:left="-360" w:right="18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color w:val="000000"/>
      <w:lang w:val="en-ZA"/>
    </w:rPr>
  </w:style>
  <w:style w:type="paragraph" w:styleId="BodyText">
    <w:name w:val="Body Text"/>
    <w:basedOn w:val="Normal"/>
    <w:rPr>
      <w:rFonts w:ascii="Tahoma" w:hAnsi="Tahoma" w:cs="Tahoma"/>
      <w:b/>
      <w:bCs/>
      <w:color w:val="333333"/>
      <w:sz w:val="28"/>
      <w:szCs w:val="28"/>
      <w:lang w:val="en-ZA"/>
    </w:rPr>
  </w:style>
  <w:style w:type="paragraph" w:styleId="BodyText2">
    <w:name w:val="Body Text 2"/>
    <w:basedOn w:val="Normal"/>
    <w:pPr>
      <w:jc w:val="both"/>
    </w:pPr>
    <w:rPr>
      <w:rFonts w:ascii="Tahoma" w:eastAsia="Batang" w:hAnsi="Tahoma" w:cs="Tahoma"/>
    </w:rPr>
  </w:style>
  <w:style w:type="paragraph" w:styleId="BodyText3">
    <w:name w:val="Body Text 3"/>
    <w:basedOn w:val="Normal"/>
    <w:rPr>
      <w:rFonts w:ascii="Tahoma" w:eastAsia="Tahoma" w:hAnsi="Tahoma" w:cs="Tahoma"/>
      <w:color w:val="333333"/>
      <w:szCs w:val="26"/>
    </w:rPr>
  </w:style>
  <w:style w:type="paragraph" w:styleId="Caption">
    <w:name w:val="caption"/>
    <w:basedOn w:val="Normal"/>
    <w:next w:val="Normal"/>
    <w:qFormat/>
    <w:rPr>
      <w:rFonts w:ascii="Tahoma" w:eastAsia="Tahoma" w:hAnsi="Tahoma" w:cs="Tahoma"/>
      <w:b/>
      <w:bCs/>
      <w:color w:val="333333"/>
      <w:sz w:val="28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tabs>
        <w:tab w:val="left" w:pos="72"/>
      </w:tabs>
      <w:ind w:left="72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-360" w:right="180"/>
    </w:pPr>
    <w:rPr>
      <w:rFonts w:ascii="Arial" w:hAnsi="Arial" w:cs="Arial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6384"/>
    </w:rPr>
  </w:style>
  <w:style w:type="paragraph" w:customStyle="1" w:styleId="infosecurebody">
    <w:name w:val="infosecure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6384"/>
    </w:rPr>
  </w:style>
  <w:style w:type="paragraph" w:customStyle="1" w:styleId="infosecureparagraph">
    <w:name w:val="infosecureparagraph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6384"/>
    </w:rPr>
  </w:style>
  <w:style w:type="character" w:styleId="Hyperlink">
    <w:name w:val="Hyperlink"/>
    <w:basedOn w:val="DefaultParagraphFont"/>
    <w:rPr>
      <w:color w:val="006384"/>
      <w:u w:val="single"/>
    </w:rPr>
  </w:style>
  <w:style w:type="paragraph" w:styleId="BalloonText">
    <w:name w:val="Balloon Text"/>
    <w:basedOn w:val="Normal"/>
    <w:semiHidden/>
    <w:rsid w:val="00EF7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C3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EF9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eastAsia="Arial Unicode MS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eastAsia="Tahoma" w:hAnsi="Tahoma" w:cs="Tahoma"/>
      <w:b/>
      <w:bCs/>
      <w:color w:val="333333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eastAsia="Tahoma" w:hAnsi="Tahoma" w:cs="Tahoma"/>
      <w:b/>
      <w:bCs/>
      <w:color w:val="333333"/>
      <w:sz w:val="28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tabs>
        <w:tab w:val="left" w:pos="2052"/>
      </w:tabs>
      <w:jc w:val="center"/>
      <w:outlineLvl w:val="4"/>
    </w:pPr>
    <w:rPr>
      <w:rFonts w:ascii="Tahoma" w:eastAsia="Batang" w:hAnsi="Tahoma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eastAsia="Arial Unicode MS" w:hAnsi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-360" w:right="180"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ind w:left="-360" w:right="18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color w:val="000000"/>
      <w:lang w:val="en-ZA"/>
    </w:rPr>
  </w:style>
  <w:style w:type="paragraph" w:styleId="BodyText">
    <w:name w:val="Body Text"/>
    <w:basedOn w:val="Normal"/>
    <w:rPr>
      <w:rFonts w:ascii="Tahoma" w:hAnsi="Tahoma" w:cs="Tahoma"/>
      <w:b/>
      <w:bCs/>
      <w:color w:val="333333"/>
      <w:sz w:val="28"/>
      <w:szCs w:val="28"/>
      <w:lang w:val="en-ZA"/>
    </w:rPr>
  </w:style>
  <w:style w:type="paragraph" w:styleId="BodyText2">
    <w:name w:val="Body Text 2"/>
    <w:basedOn w:val="Normal"/>
    <w:pPr>
      <w:jc w:val="both"/>
    </w:pPr>
    <w:rPr>
      <w:rFonts w:ascii="Tahoma" w:eastAsia="Batang" w:hAnsi="Tahoma" w:cs="Tahoma"/>
    </w:rPr>
  </w:style>
  <w:style w:type="paragraph" w:styleId="BodyText3">
    <w:name w:val="Body Text 3"/>
    <w:basedOn w:val="Normal"/>
    <w:rPr>
      <w:rFonts w:ascii="Tahoma" w:eastAsia="Tahoma" w:hAnsi="Tahoma" w:cs="Tahoma"/>
      <w:color w:val="333333"/>
      <w:szCs w:val="26"/>
    </w:rPr>
  </w:style>
  <w:style w:type="paragraph" w:styleId="Caption">
    <w:name w:val="caption"/>
    <w:basedOn w:val="Normal"/>
    <w:next w:val="Normal"/>
    <w:qFormat/>
    <w:rPr>
      <w:rFonts w:ascii="Tahoma" w:eastAsia="Tahoma" w:hAnsi="Tahoma" w:cs="Tahoma"/>
      <w:b/>
      <w:bCs/>
      <w:color w:val="333333"/>
      <w:sz w:val="28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tabs>
        <w:tab w:val="left" w:pos="72"/>
      </w:tabs>
      <w:ind w:left="72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-360" w:right="180"/>
    </w:pPr>
    <w:rPr>
      <w:rFonts w:ascii="Arial" w:hAnsi="Arial" w:cs="Arial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6384"/>
    </w:rPr>
  </w:style>
  <w:style w:type="paragraph" w:customStyle="1" w:styleId="infosecurebody">
    <w:name w:val="infosecure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6384"/>
    </w:rPr>
  </w:style>
  <w:style w:type="paragraph" w:customStyle="1" w:styleId="infosecureparagraph">
    <w:name w:val="infosecureparagraph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6384"/>
    </w:rPr>
  </w:style>
  <w:style w:type="character" w:styleId="Hyperlink">
    <w:name w:val="Hyperlink"/>
    <w:basedOn w:val="DefaultParagraphFont"/>
    <w:rPr>
      <w:color w:val="006384"/>
      <w:u w:val="single"/>
    </w:rPr>
  </w:style>
  <w:style w:type="paragraph" w:styleId="BalloonText">
    <w:name w:val="Balloon Text"/>
    <w:basedOn w:val="Normal"/>
    <w:semiHidden/>
    <w:rsid w:val="00EF7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C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88A2-A91F-0543-A231-7DF7F30C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DIRECTORATE: CHIEF FINANCIAL OFFICE</vt:lpstr>
    </vt:vector>
  </TitlesOfParts>
  <Company>Mpumalanga Prov Government</Company>
  <LinksUpToDate>false</LinksUpToDate>
  <CharactersWithSpaces>2177</CharactersWithSpaces>
  <SharedDoc>false</SharedDoc>
  <HLinks>
    <vt:vector size="18" baseType="variant">
      <vt:variant>
        <vt:i4>1114135</vt:i4>
      </vt:variant>
      <vt:variant>
        <vt:i4>-1</vt:i4>
      </vt:variant>
      <vt:variant>
        <vt:i4>2052</vt:i4>
      </vt:variant>
      <vt:variant>
        <vt:i4>1</vt:i4>
      </vt:variant>
      <vt:variant>
        <vt:lpwstr>dcsr</vt:lpwstr>
      </vt:variant>
      <vt:variant>
        <vt:lpwstr/>
      </vt:variant>
      <vt:variant>
        <vt:i4>1114135</vt:i4>
      </vt:variant>
      <vt:variant>
        <vt:i4>-1</vt:i4>
      </vt:variant>
      <vt:variant>
        <vt:i4>2053</vt:i4>
      </vt:variant>
      <vt:variant>
        <vt:i4>1</vt:i4>
      </vt:variant>
      <vt:variant>
        <vt:lpwstr>dcsr</vt:lpwstr>
      </vt:variant>
      <vt:variant>
        <vt:lpwstr/>
      </vt:variant>
      <vt:variant>
        <vt:i4>7733306</vt:i4>
      </vt:variant>
      <vt:variant>
        <vt:i4>-1</vt:i4>
      </vt:variant>
      <vt:variant>
        <vt:i4>2054</vt:i4>
      </vt:variant>
      <vt:variant>
        <vt:i4>1</vt:i4>
      </vt:variant>
      <vt:variant>
        <vt:lpwstr>Letterhead_Dept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DIRECTORATE: CHIEF FINANCIAL OFFICE</dc:title>
  <dc:creator>Jabu Mashabane</dc:creator>
  <cp:lastModifiedBy>Teddy Ndlazi</cp:lastModifiedBy>
  <cp:revision>4</cp:revision>
  <cp:lastPrinted>2015-01-14T10:21:00Z</cp:lastPrinted>
  <dcterms:created xsi:type="dcterms:W3CDTF">2015-01-23T13:51:00Z</dcterms:created>
  <dcterms:modified xsi:type="dcterms:W3CDTF">2015-01-26T07:35:00Z</dcterms:modified>
</cp:coreProperties>
</file>